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A3" w:rsidRDefault="000C6431">
      <w:bookmarkStart w:id="0" w:name="_GoBack"/>
      <w:bookmarkEnd w:id="0"/>
      <w:r>
        <w:rPr>
          <w:rFonts w:ascii="Times New Roman" w:hAnsi="Times New Roman"/>
          <w:noProof/>
          <w:color w:val="auto"/>
          <w:kern w:val="0"/>
          <w:sz w:val="24"/>
          <w:szCs w:val="24"/>
          <w14:ligatures w14:val="none"/>
          <w14:cntxtAlts w14:val="0"/>
        </w:rPr>
        <w:drawing>
          <wp:anchor distT="0" distB="0" distL="114300" distR="114300" simplePos="0" relativeHeight="251665408" behindDoc="0" locked="0" layoutInCell="1" allowOverlap="1" wp14:anchorId="36A27D0C" wp14:editId="3D833B98">
            <wp:simplePos x="0" y="0"/>
            <wp:positionH relativeFrom="column">
              <wp:posOffset>1076325</wp:posOffset>
            </wp:positionH>
            <wp:positionV relativeFrom="paragraph">
              <wp:posOffset>6595749</wp:posOffset>
            </wp:positionV>
            <wp:extent cx="399415" cy="396875"/>
            <wp:effectExtent l="0" t="0" r="635" b="3175"/>
            <wp:wrapNone/>
            <wp:docPr id="4" name="Picture 4" descr="IMG-AmeriCor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AmeriCorps-Logo"/>
                    <pic:cNvPicPr>
                      <a:picLocks noChangeAspect="1" noChangeArrowheads="1"/>
                    </pic:cNvPicPr>
                  </pic:nvPicPr>
                  <pic:blipFill>
                    <a:blip r:embed="rId5">
                      <a:extLst>
                        <a:ext uri="{28A0092B-C50C-407E-A947-70E740481C1C}">
                          <a14:useLocalDpi xmlns:a14="http://schemas.microsoft.com/office/drawing/2010/main" val="0"/>
                        </a:ext>
                      </a:extLst>
                    </a:blip>
                    <a:srcRect l="73843" t="6512" r="691" b="6604"/>
                    <a:stretch>
                      <a:fillRect/>
                    </a:stretch>
                  </pic:blipFill>
                  <pic:spPr bwMode="auto">
                    <a:xfrm>
                      <a:off x="0" y="0"/>
                      <a:ext cx="39941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781F2F5" wp14:editId="3F527898">
                <wp:simplePos x="0" y="0"/>
                <wp:positionH relativeFrom="column">
                  <wp:posOffset>-533400</wp:posOffset>
                </wp:positionH>
                <wp:positionV relativeFrom="paragraph">
                  <wp:posOffset>571500</wp:posOffset>
                </wp:positionV>
                <wp:extent cx="2057400" cy="7105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1056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26A37" w:rsidRDefault="00926A37" w:rsidP="00926A37">
                            <w:pPr>
                              <w:widowControl w:val="0"/>
                              <w:ind w:left="360" w:hanging="360"/>
                              <w:rPr>
                                <w14:ligatures w14:val="none"/>
                              </w:rPr>
                            </w:pPr>
                            <w:r>
                              <w:t>1) </w:t>
                            </w:r>
                            <w:r>
                              <w:rPr>
                                <w14:ligatures w14:val="none"/>
                              </w:rPr>
                              <w:t xml:space="preserve">Can you clarify the rent, deposits, and cost of utilities? </w:t>
                            </w:r>
                          </w:p>
                          <w:p w:rsidR="00926A37" w:rsidRDefault="00926A37" w:rsidP="00926A37">
                            <w:pPr>
                              <w:widowControl w:val="0"/>
                              <w:ind w:left="360" w:hanging="360"/>
                              <w:rPr>
                                <w14:ligatures w14:val="none"/>
                              </w:rPr>
                            </w:pPr>
                            <w:r>
                              <w:t>2) </w:t>
                            </w:r>
                            <w:r>
                              <w:rPr>
                                <w14:ligatures w14:val="none"/>
                              </w:rPr>
                              <w:t xml:space="preserve">What is the average monthly cost for utilities?  </w:t>
                            </w:r>
                          </w:p>
                          <w:p w:rsidR="00926A37" w:rsidRDefault="00926A37" w:rsidP="00926A37">
                            <w:pPr>
                              <w:widowControl w:val="0"/>
                              <w:ind w:left="360" w:hanging="360"/>
                              <w:rPr>
                                <w14:ligatures w14:val="none"/>
                              </w:rPr>
                            </w:pPr>
                            <w:r>
                              <w:t>3) </w:t>
                            </w:r>
                            <w:r>
                              <w:rPr>
                                <w14:ligatures w14:val="none"/>
                              </w:rPr>
                              <w:t xml:space="preserve">What’s your application process    and screening criteria?     </w:t>
                            </w:r>
                          </w:p>
                          <w:p w:rsidR="00926A37" w:rsidRDefault="00926A37" w:rsidP="00926A37">
                            <w:pPr>
                              <w:widowControl w:val="0"/>
                              <w:ind w:left="360" w:hanging="360"/>
                              <w:rPr>
                                <w14:ligatures w14:val="none"/>
                              </w:rPr>
                            </w:pPr>
                            <w:r>
                              <w:t>4) </w:t>
                            </w:r>
                            <w:r>
                              <w:rPr>
                                <w14:ligatures w14:val="none"/>
                              </w:rPr>
                              <w:t xml:space="preserve">How soon are you looking to fill the unit? </w:t>
                            </w:r>
                          </w:p>
                          <w:p w:rsidR="00926A37" w:rsidRDefault="00926A37" w:rsidP="00926A37">
                            <w:pPr>
                              <w:widowControl w:val="0"/>
                              <w:rPr>
                                <w14:ligatures w14:val="none"/>
                              </w:rPr>
                            </w:pPr>
                            <w:r>
                              <w:rPr>
                                <w14:ligatures w14:val="none"/>
                              </w:rPr>
                              <w:t>5)   What’s your ideal lease duration?</w:t>
                            </w:r>
                          </w:p>
                          <w:p w:rsidR="00926A37" w:rsidRDefault="00926A37" w:rsidP="00926A37">
                            <w:pPr>
                              <w:widowControl w:val="0"/>
                              <w:ind w:left="360" w:hanging="360"/>
                              <w:rPr>
                                <w14:ligatures w14:val="none"/>
                              </w:rPr>
                            </w:pPr>
                            <w:r>
                              <w:t>6) </w:t>
                            </w:r>
                            <w:r>
                              <w:rPr>
                                <w14:ligatures w14:val="none"/>
                              </w:rPr>
                              <w:t>How much interest have you had for this unit?</w:t>
                            </w:r>
                          </w:p>
                          <w:p w:rsidR="00926A37" w:rsidRDefault="00926A37" w:rsidP="00926A37">
                            <w:pPr>
                              <w:widowControl w:val="0"/>
                              <w:ind w:left="360" w:hanging="360"/>
                              <w:rPr>
                                <w14:ligatures w14:val="none"/>
                              </w:rPr>
                            </w:pPr>
                            <w:r>
                              <w:t>7) </w:t>
                            </w:r>
                            <w:r>
                              <w:rPr>
                                <w14:ligatures w14:val="none"/>
                              </w:rPr>
                              <w:t>What payment methods will you accept for rent?</w:t>
                            </w:r>
                          </w:p>
                          <w:p w:rsidR="00926A37" w:rsidRDefault="00926A37" w:rsidP="00926A37">
                            <w:pPr>
                              <w:widowControl w:val="0"/>
                              <w:ind w:left="360" w:hanging="360"/>
                              <w:rPr>
                                <w14:ligatures w14:val="none"/>
                              </w:rPr>
                            </w:pPr>
                            <w:r>
                              <w:t>8) </w:t>
                            </w:r>
                            <w:r>
                              <w:rPr>
                                <w14:ligatures w14:val="none"/>
                              </w:rPr>
                              <w:t xml:space="preserve">What’s your late fee policy? </w:t>
                            </w:r>
                          </w:p>
                          <w:p w:rsidR="00926A37" w:rsidRDefault="00926A37" w:rsidP="00926A37">
                            <w:pPr>
                              <w:widowControl w:val="0"/>
                              <w:ind w:left="360" w:hanging="360"/>
                              <w:rPr>
                                <w14:ligatures w14:val="none"/>
                              </w:rPr>
                            </w:pPr>
                            <w:r>
                              <w:t>9) </w:t>
                            </w:r>
                            <w:r>
                              <w:rPr>
                                <w14:ligatures w14:val="none"/>
                              </w:rPr>
                              <w:t xml:space="preserve">What’s the procedure for making a maintenance request? </w:t>
                            </w:r>
                          </w:p>
                          <w:p w:rsidR="00926A37" w:rsidRDefault="00926A37" w:rsidP="00926A37">
                            <w:pPr>
                              <w:widowControl w:val="0"/>
                              <w:rPr>
                                <w14:ligatures w14:val="none"/>
                              </w:rPr>
                            </w:pPr>
                            <w:r>
                              <w:rPr>
                                <w14:ligatures w14:val="none"/>
                              </w:rPr>
                              <w:t xml:space="preserve">10)   Who typically makes repairs? </w:t>
                            </w:r>
                          </w:p>
                          <w:p w:rsidR="00926A37" w:rsidRDefault="00926A37" w:rsidP="00926A37">
                            <w:pPr>
                              <w:widowControl w:val="0"/>
                              <w:ind w:left="360" w:hanging="360"/>
                              <w:rPr>
                                <w14:ligatures w14:val="none"/>
                              </w:rPr>
                            </w:pPr>
                            <w:r>
                              <w:t>11) </w:t>
                            </w:r>
                            <w:r>
                              <w:rPr>
                                <w14:ligatures w14:val="none"/>
                              </w:rPr>
                              <w:t>How soon are maintenance           requests handled?</w:t>
                            </w:r>
                          </w:p>
                          <w:p w:rsidR="00926A37" w:rsidRDefault="00926A37" w:rsidP="00926A37">
                            <w:pPr>
                              <w:widowControl w:val="0"/>
                              <w:ind w:left="360" w:hanging="360"/>
                              <w:rPr>
                                <w14:ligatures w14:val="none"/>
                              </w:rPr>
                            </w:pPr>
                            <w:r>
                              <w:t>12) </w:t>
                            </w:r>
                            <w:r>
                              <w:rPr>
                                <w14:ligatures w14:val="none"/>
                              </w:rPr>
                              <w:t>Has this unit ever been treated for pests, i.e. bed bugs?</w:t>
                            </w:r>
                          </w:p>
                          <w:p w:rsidR="00926A37" w:rsidRDefault="00926A37" w:rsidP="00926A37">
                            <w:pPr>
                              <w:widowControl w:val="0"/>
                              <w:ind w:left="360" w:hanging="360"/>
                              <w:rPr>
                                <w14:ligatures w14:val="none"/>
                              </w:rPr>
                            </w:pPr>
                            <w:r>
                              <w:t>13) </w:t>
                            </w:r>
                            <w:r>
                              <w:rPr>
                                <w14:ligatures w14:val="none"/>
                              </w:rPr>
                              <w:t>What’s the parking situation?</w:t>
                            </w:r>
                          </w:p>
                          <w:p w:rsidR="00926A37" w:rsidRDefault="00926A37" w:rsidP="00926A37">
                            <w:pPr>
                              <w:widowControl w:val="0"/>
                              <w:ind w:left="360" w:hanging="360"/>
                              <w:rPr>
                                <w14:ligatures w14:val="none"/>
                              </w:rPr>
                            </w:pPr>
                            <w:r>
                              <w:t>14) </w:t>
                            </w:r>
                            <w:r>
                              <w:rPr>
                                <w14:ligatures w14:val="none"/>
                              </w:rPr>
                              <w:t xml:space="preserve">How long did the last tenant(s) live here? </w:t>
                            </w:r>
                          </w:p>
                          <w:p w:rsidR="00926A37" w:rsidRDefault="00926A37" w:rsidP="00926A37">
                            <w:pPr>
                              <w:widowControl w:val="0"/>
                              <w:ind w:left="360" w:hanging="360"/>
                              <w:rPr>
                                <w14:ligatures w14:val="none"/>
                              </w:rPr>
                            </w:pPr>
                            <w:r>
                              <w:t>15) </w:t>
                            </w:r>
                            <w:r>
                              <w:rPr>
                                <w14:ligatures w14:val="none"/>
                              </w:rPr>
                              <w:t>What’s your guest policy?</w:t>
                            </w:r>
                          </w:p>
                          <w:p w:rsidR="00926A37" w:rsidRDefault="00926A37" w:rsidP="00926A37">
                            <w:pPr>
                              <w:widowControl w:val="0"/>
                              <w:ind w:left="360" w:hanging="360"/>
                              <w:rPr>
                                <w14:ligatures w14:val="none"/>
                              </w:rPr>
                            </w:pPr>
                            <w:r>
                              <w:t>16) </w:t>
                            </w:r>
                            <w:r>
                              <w:rPr>
                                <w14:ligatures w14:val="none"/>
                              </w:rPr>
                              <w:t>How long did the last tenant(s) live here?</w:t>
                            </w:r>
                          </w:p>
                          <w:p w:rsidR="00926A37" w:rsidRDefault="00926A37" w:rsidP="00926A37">
                            <w:pPr>
                              <w:widowControl w:val="0"/>
                              <w:rPr>
                                <w14:ligatures w14:val="none"/>
                              </w:rPr>
                            </w:pPr>
                            <w:r>
                              <w:rPr>
                                <w14:ligatures w14:val="none"/>
                              </w:rPr>
                              <w:t> </w:t>
                            </w:r>
                            <w:r w:rsidR="000C6431">
                              <w:rPr>
                                <w:noProof/>
                                <w14:ligatures w14:val="none"/>
                                <w14:cntxtAlts w14:val="0"/>
                              </w:rPr>
                              <w:drawing>
                                <wp:inline distT="0" distB="0" distL="0" distR="0">
                                  <wp:extent cx="1958340" cy="76553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765533"/>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45pt;width:162pt;height:55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" fillcolor="white [3201]" strokecolor="#c0504d [3205]" strokeweight="2pt">
                <v:textbox inset="2.88pt,2.88pt,2.88pt,2.88pt">
                  <w:txbxContent>
                    <w:p w:rsidR="00926A37" w:rsidRDefault="00926A37" w:rsidP="00926A37">
                      <w:pPr>
                        <w:widowControl w:val="0"/>
                        <w:ind w:left="360" w:hanging="360"/>
                        <w:rPr>
                          <w14:ligatures w14:val="none"/>
                        </w:rPr>
                      </w:pPr>
                      <w:r>
                        <w:t>1) </w:t>
                      </w:r>
                      <w:r>
                        <w:rPr>
                          <w14:ligatures w14:val="none"/>
                        </w:rPr>
                        <w:t xml:space="preserve">Can you clarify the rent, deposits, and cost of utilities? </w:t>
                      </w:r>
                    </w:p>
                    <w:p w:rsidR="00926A37" w:rsidRDefault="00926A37" w:rsidP="00926A37">
                      <w:pPr>
                        <w:widowControl w:val="0"/>
                        <w:ind w:left="360" w:hanging="360"/>
                        <w:rPr>
                          <w14:ligatures w14:val="none"/>
                        </w:rPr>
                      </w:pPr>
                      <w:r>
                        <w:t>2) </w:t>
                      </w:r>
                      <w:r>
                        <w:rPr>
                          <w14:ligatures w14:val="none"/>
                        </w:rPr>
                        <w:t xml:space="preserve">What is the average monthly cost for utilities?  </w:t>
                      </w:r>
                    </w:p>
                    <w:p w:rsidR="00926A37" w:rsidRDefault="00926A37" w:rsidP="00926A37">
                      <w:pPr>
                        <w:widowControl w:val="0"/>
                        <w:ind w:left="360" w:hanging="360"/>
                        <w:rPr>
                          <w14:ligatures w14:val="none"/>
                        </w:rPr>
                      </w:pPr>
                      <w:r>
                        <w:t>3) </w:t>
                      </w:r>
                      <w:r>
                        <w:rPr>
                          <w14:ligatures w14:val="none"/>
                        </w:rPr>
                        <w:t xml:space="preserve">What’s your application process    and screening criteria?     </w:t>
                      </w:r>
                    </w:p>
                    <w:p w:rsidR="00926A37" w:rsidRDefault="00926A37" w:rsidP="00926A37">
                      <w:pPr>
                        <w:widowControl w:val="0"/>
                        <w:ind w:left="360" w:hanging="360"/>
                        <w:rPr>
                          <w14:ligatures w14:val="none"/>
                        </w:rPr>
                      </w:pPr>
                      <w:r>
                        <w:t>4) </w:t>
                      </w:r>
                      <w:r>
                        <w:rPr>
                          <w14:ligatures w14:val="none"/>
                        </w:rPr>
                        <w:t xml:space="preserve">How soon are you looking to fill the unit? </w:t>
                      </w:r>
                    </w:p>
                    <w:p w:rsidR="00926A37" w:rsidRDefault="00926A37" w:rsidP="00926A37">
                      <w:pPr>
                        <w:widowControl w:val="0"/>
                        <w:rPr>
                          <w14:ligatures w14:val="none"/>
                        </w:rPr>
                      </w:pPr>
                      <w:r>
                        <w:rPr>
                          <w14:ligatures w14:val="none"/>
                        </w:rPr>
                        <w:t>5)   What’s your ideal lease duration?</w:t>
                      </w:r>
                    </w:p>
                    <w:p w:rsidR="00926A37" w:rsidRDefault="00926A37" w:rsidP="00926A37">
                      <w:pPr>
                        <w:widowControl w:val="0"/>
                        <w:ind w:left="360" w:hanging="360"/>
                        <w:rPr>
                          <w14:ligatures w14:val="none"/>
                        </w:rPr>
                      </w:pPr>
                      <w:r>
                        <w:t>6) </w:t>
                      </w:r>
                      <w:r>
                        <w:rPr>
                          <w14:ligatures w14:val="none"/>
                        </w:rPr>
                        <w:t>How much interest have you had for this unit?</w:t>
                      </w:r>
                    </w:p>
                    <w:p w:rsidR="00926A37" w:rsidRDefault="00926A37" w:rsidP="00926A37">
                      <w:pPr>
                        <w:widowControl w:val="0"/>
                        <w:ind w:left="360" w:hanging="360"/>
                        <w:rPr>
                          <w14:ligatures w14:val="none"/>
                        </w:rPr>
                      </w:pPr>
                      <w:r>
                        <w:t>7) </w:t>
                      </w:r>
                      <w:r>
                        <w:rPr>
                          <w14:ligatures w14:val="none"/>
                        </w:rPr>
                        <w:t>What payment methods will you accept for rent?</w:t>
                      </w:r>
                    </w:p>
                    <w:p w:rsidR="00926A37" w:rsidRDefault="00926A37" w:rsidP="00926A37">
                      <w:pPr>
                        <w:widowControl w:val="0"/>
                        <w:ind w:left="360" w:hanging="360"/>
                        <w:rPr>
                          <w14:ligatures w14:val="none"/>
                        </w:rPr>
                      </w:pPr>
                      <w:r>
                        <w:t>8) </w:t>
                      </w:r>
                      <w:r>
                        <w:rPr>
                          <w14:ligatures w14:val="none"/>
                        </w:rPr>
                        <w:t xml:space="preserve">What’s your late fee policy? </w:t>
                      </w:r>
                    </w:p>
                    <w:p w:rsidR="00926A37" w:rsidRDefault="00926A37" w:rsidP="00926A37">
                      <w:pPr>
                        <w:widowControl w:val="0"/>
                        <w:ind w:left="360" w:hanging="360"/>
                        <w:rPr>
                          <w14:ligatures w14:val="none"/>
                        </w:rPr>
                      </w:pPr>
                      <w:r>
                        <w:t>9) </w:t>
                      </w:r>
                      <w:r>
                        <w:rPr>
                          <w14:ligatures w14:val="none"/>
                        </w:rPr>
                        <w:t xml:space="preserve">What’s the procedure for making a maintenance request? </w:t>
                      </w:r>
                    </w:p>
                    <w:p w:rsidR="00926A37" w:rsidRDefault="00926A37" w:rsidP="00926A37">
                      <w:pPr>
                        <w:widowControl w:val="0"/>
                        <w:rPr>
                          <w14:ligatures w14:val="none"/>
                        </w:rPr>
                      </w:pPr>
                      <w:r>
                        <w:rPr>
                          <w14:ligatures w14:val="none"/>
                        </w:rPr>
                        <w:t xml:space="preserve">10)   Who typically makes repairs? </w:t>
                      </w:r>
                    </w:p>
                    <w:p w:rsidR="00926A37" w:rsidRDefault="00926A37" w:rsidP="00926A37">
                      <w:pPr>
                        <w:widowControl w:val="0"/>
                        <w:ind w:left="360" w:hanging="360"/>
                        <w:rPr>
                          <w14:ligatures w14:val="none"/>
                        </w:rPr>
                      </w:pPr>
                      <w:r>
                        <w:t>11) </w:t>
                      </w:r>
                      <w:r>
                        <w:rPr>
                          <w14:ligatures w14:val="none"/>
                        </w:rPr>
                        <w:t>How soon are maintenance           requests handled?</w:t>
                      </w:r>
                    </w:p>
                    <w:p w:rsidR="00926A37" w:rsidRDefault="00926A37" w:rsidP="00926A37">
                      <w:pPr>
                        <w:widowControl w:val="0"/>
                        <w:ind w:left="360" w:hanging="360"/>
                        <w:rPr>
                          <w14:ligatures w14:val="none"/>
                        </w:rPr>
                      </w:pPr>
                      <w:r>
                        <w:t>12) </w:t>
                      </w:r>
                      <w:r>
                        <w:rPr>
                          <w14:ligatures w14:val="none"/>
                        </w:rPr>
                        <w:t>Has this unit ever been treated for pests, i.e. bed bugs?</w:t>
                      </w:r>
                    </w:p>
                    <w:p w:rsidR="00926A37" w:rsidRDefault="00926A37" w:rsidP="00926A37">
                      <w:pPr>
                        <w:widowControl w:val="0"/>
                        <w:ind w:left="360" w:hanging="360"/>
                        <w:rPr>
                          <w14:ligatures w14:val="none"/>
                        </w:rPr>
                      </w:pPr>
                      <w:r>
                        <w:t>13) </w:t>
                      </w:r>
                      <w:r>
                        <w:rPr>
                          <w14:ligatures w14:val="none"/>
                        </w:rPr>
                        <w:t>What’s the parking situation?</w:t>
                      </w:r>
                    </w:p>
                    <w:p w:rsidR="00926A37" w:rsidRDefault="00926A37" w:rsidP="00926A37">
                      <w:pPr>
                        <w:widowControl w:val="0"/>
                        <w:ind w:left="360" w:hanging="360"/>
                        <w:rPr>
                          <w14:ligatures w14:val="none"/>
                        </w:rPr>
                      </w:pPr>
                      <w:r>
                        <w:t>14) </w:t>
                      </w:r>
                      <w:r>
                        <w:rPr>
                          <w14:ligatures w14:val="none"/>
                        </w:rPr>
                        <w:t xml:space="preserve">How long did the last tenant(s) live here? </w:t>
                      </w:r>
                    </w:p>
                    <w:p w:rsidR="00926A37" w:rsidRDefault="00926A37" w:rsidP="00926A37">
                      <w:pPr>
                        <w:widowControl w:val="0"/>
                        <w:ind w:left="360" w:hanging="360"/>
                        <w:rPr>
                          <w14:ligatures w14:val="none"/>
                        </w:rPr>
                      </w:pPr>
                      <w:r>
                        <w:t>15) </w:t>
                      </w:r>
                      <w:r>
                        <w:rPr>
                          <w14:ligatures w14:val="none"/>
                        </w:rPr>
                        <w:t>What’s your guest policy?</w:t>
                      </w:r>
                    </w:p>
                    <w:p w:rsidR="00926A37" w:rsidRDefault="00926A37" w:rsidP="00926A37">
                      <w:pPr>
                        <w:widowControl w:val="0"/>
                        <w:ind w:left="360" w:hanging="360"/>
                        <w:rPr>
                          <w14:ligatures w14:val="none"/>
                        </w:rPr>
                      </w:pPr>
                      <w:r>
                        <w:t>16) </w:t>
                      </w:r>
                      <w:r>
                        <w:rPr>
                          <w14:ligatures w14:val="none"/>
                        </w:rPr>
                        <w:t>How long did the last tenant(s) live here?</w:t>
                      </w:r>
                    </w:p>
                    <w:p w:rsidR="00926A37" w:rsidRDefault="00926A37" w:rsidP="00926A37">
                      <w:pPr>
                        <w:widowControl w:val="0"/>
                        <w:rPr>
                          <w14:ligatures w14:val="none"/>
                        </w:rPr>
                      </w:pPr>
                      <w:r>
                        <w:rPr>
                          <w14:ligatures w14:val="none"/>
                        </w:rPr>
                        <w:t> </w:t>
                      </w:r>
                      <w:r w:rsidR="000C6431">
                        <w:rPr>
                          <w:noProof/>
                          <w14:ligatures w14:val="none"/>
                          <w14:cntxtAlts w14:val="0"/>
                        </w:rPr>
                        <w:drawing>
                          <wp:inline distT="0" distB="0" distL="0" distR="0">
                            <wp:extent cx="1958340" cy="76553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765533"/>
                                    </a:xfrm>
                                    <a:prstGeom prst="rect">
                                      <a:avLst/>
                                    </a:prstGeom>
                                    <a:noFill/>
                                    <a:ln>
                                      <a:noFill/>
                                    </a:ln>
                                  </pic:spPr>
                                </pic:pic>
                              </a:graphicData>
                            </a:graphic>
                          </wp:inline>
                        </w:drawing>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149D3B6" wp14:editId="784BCB99">
                <wp:simplePos x="0" y="0"/>
                <wp:positionH relativeFrom="column">
                  <wp:posOffset>-533400</wp:posOffset>
                </wp:positionH>
                <wp:positionV relativeFrom="paragraph">
                  <wp:posOffset>-542925</wp:posOffset>
                </wp:positionV>
                <wp:extent cx="2057400" cy="993140"/>
                <wp:effectExtent l="0" t="0" r="19050"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93140"/>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926A37" w:rsidRDefault="00926A37" w:rsidP="000C6431">
                            <w:pPr>
                              <w:widowControl w:val="0"/>
                              <w:shd w:val="clear" w:color="auto" w:fill="8DB3E2" w:themeFill="text2" w:themeFillTint="66"/>
                              <w:jc w:val="center"/>
                              <w:rPr>
                                <w:rFonts w:ascii="Arial Rounded MT Bold" w:hAnsi="Arial Rounded MT Bold"/>
                                <w:sz w:val="24"/>
                                <w:szCs w:val="24"/>
                                <w14:ligatures w14:val="none"/>
                              </w:rPr>
                            </w:pPr>
                            <w:r>
                              <w:rPr>
                                <w:rFonts w:ascii="Arial Rounded MT Bold" w:hAnsi="Arial Rounded MT Bold"/>
                                <w:sz w:val="24"/>
                                <w:szCs w:val="24"/>
                                <w14:ligatures w14:val="none"/>
                              </w:rPr>
                              <w:t>15 Questions</w:t>
                            </w:r>
                          </w:p>
                          <w:p w:rsidR="00926A37" w:rsidRDefault="00926A37" w:rsidP="000C6431">
                            <w:pPr>
                              <w:widowControl w:val="0"/>
                              <w:shd w:val="clear" w:color="auto" w:fill="8DB3E2" w:themeFill="text2" w:themeFillTint="66"/>
                              <w:spacing w:after="0"/>
                              <w:jc w:val="center"/>
                              <w:rPr>
                                <w:rFonts w:ascii="Arial Rounded MT Bold" w:hAnsi="Arial Rounded MT Bold"/>
                                <w:sz w:val="24"/>
                                <w:szCs w:val="24"/>
                                <w14:ligatures w14:val="none"/>
                              </w:rPr>
                            </w:pPr>
                            <w:r>
                              <w:rPr>
                                <w:rFonts w:ascii="Arial Rounded MT Bold" w:hAnsi="Arial Rounded MT Bold"/>
                                <w:sz w:val="24"/>
                                <w:szCs w:val="24"/>
                                <w14:ligatures w14:val="none"/>
                              </w:rPr>
                              <w:t>Every Renter Should Ask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pt;margin-top:-42.75pt;width:162pt;height:78.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" fillcolor="white [3201]" strokecolor="#4f81bd [3204]" strokeweight="2pt">
                <v:textbox inset="2.88pt,2.88pt,2.88pt,2.88pt">
                  <w:txbxContent>
                    <w:p w:rsidR="00926A37" w:rsidRDefault="00926A37" w:rsidP="000C6431">
                      <w:pPr>
                        <w:widowControl w:val="0"/>
                        <w:shd w:val="clear" w:color="auto" w:fill="8DB3E2" w:themeFill="text2" w:themeFillTint="66"/>
                        <w:jc w:val="center"/>
                        <w:rPr>
                          <w:rFonts w:ascii="Arial Rounded MT Bold" w:hAnsi="Arial Rounded MT Bold"/>
                          <w:sz w:val="24"/>
                          <w:szCs w:val="24"/>
                          <w14:ligatures w14:val="none"/>
                        </w:rPr>
                      </w:pPr>
                      <w:r>
                        <w:rPr>
                          <w:rFonts w:ascii="Arial Rounded MT Bold" w:hAnsi="Arial Rounded MT Bold"/>
                          <w:sz w:val="24"/>
                          <w:szCs w:val="24"/>
                          <w14:ligatures w14:val="none"/>
                        </w:rPr>
                        <w:t>15 Questions</w:t>
                      </w:r>
                    </w:p>
                    <w:p w:rsidR="00926A37" w:rsidRDefault="00926A37" w:rsidP="000C6431">
                      <w:pPr>
                        <w:widowControl w:val="0"/>
                        <w:shd w:val="clear" w:color="auto" w:fill="8DB3E2" w:themeFill="text2" w:themeFillTint="66"/>
                        <w:spacing w:after="0"/>
                        <w:jc w:val="center"/>
                        <w:rPr>
                          <w:rFonts w:ascii="Arial Rounded MT Bold" w:hAnsi="Arial Rounded MT Bold"/>
                          <w:sz w:val="24"/>
                          <w:szCs w:val="24"/>
                          <w14:ligatures w14:val="none"/>
                        </w:rPr>
                      </w:pPr>
                      <w:r>
                        <w:rPr>
                          <w:rFonts w:ascii="Arial Rounded MT Bold" w:hAnsi="Arial Rounded MT Bold"/>
                          <w:sz w:val="24"/>
                          <w:szCs w:val="24"/>
                          <w14:ligatures w14:val="none"/>
                        </w:rPr>
                        <w:t>Every Renter Should Ask</w:t>
                      </w:r>
                    </w:p>
                  </w:txbxContent>
                </v:textbox>
              </v:shape>
            </w:pict>
          </mc:Fallback>
        </mc:AlternateContent>
      </w:r>
      <w:r w:rsidR="00926A37">
        <w:rPr>
          <w:noProof/>
        </w:rPr>
        <mc:AlternateContent>
          <mc:Choice Requires="wps">
            <w:drawing>
              <wp:anchor distT="0" distB="0" distL="114300" distR="114300" simplePos="0" relativeHeight="251663360" behindDoc="0" locked="0" layoutInCell="1" allowOverlap="1" wp14:anchorId="0ECEAEA9" wp14:editId="2A0F4976">
                <wp:simplePos x="0" y="0"/>
                <wp:positionH relativeFrom="column">
                  <wp:posOffset>-533400</wp:posOffset>
                </wp:positionH>
                <wp:positionV relativeFrom="paragraph">
                  <wp:posOffset>450214</wp:posOffset>
                </wp:positionV>
                <wp:extent cx="2057400" cy="1212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12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sdt>
                            <w:sdtPr>
                              <w:rPr>
                                <w:highlight w:val="red"/>
                              </w:rPr>
                              <w:id w:val="568603642"/>
                              <w:temporary/>
                              <w:showingPlcHdr/>
                            </w:sdtPr>
                            <w:sdtEndPr/>
                            <w:sdtContent>
                              <w:p w:rsidR="00926A37" w:rsidRDefault="00926A37">
                                <w:r w:rsidRPr="00926A37">
                                  <w:rPr>
                                    <w:highlight w:val="red"/>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35.45pt;width:162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" fillcolor="white [3201]" strokecolor="#c0504d [3205]" strokeweight="2pt">
                <v:textbox>
                  <w:txbxContent>
                    <w:sdt>
                      <w:sdtPr>
                        <w:rPr>
                          <w:highlight w:val="red"/>
                        </w:rPr>
                        <w:id w:val="568603642"/>
                        <w:temporary/>
                        <w:showingPlcHdr/>
                      </w:sdtPr>
                      <w:sdtEndPr/>
                      <w:sdtContent>
                        <w:p w:rsidR="00926A37" w:rsidRDefault="00926A37">
                          <w:r w:rsidRPr="00926A37">
                            <w:rPr>
                              <w:highlight w:val="red"/>
                            </w:rP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78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37"/>
    <w:rsid w:val="000C6431"/>
    <w:rsid w:val="007818A3"/>
    <w:rsid w:val="0092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37"/>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37"/>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Lahren</dc:creator>
  <cp:lastModifiedBy>Alice Lahren</cp:lastModifiedBy>
  <cp:revision>2</cp:revision>
  <dcterms:created xsi:type="dcterms:W3CDTF">2016-06-07T14:49:00Z</dcterms:created>
  <dcterms:modified xsi:type="dcterms:W3CDTF">2016-06-07T14:57:00Z</dcterms:modified>
</cp:coreProperties>
</file>